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791E0">
      <w:pPr>
        <w:pStyle w:val="2"/>
        <w:spacing w:before="120" w:after="120" w:line="360" w:lineRule="auto"/>
        <w:ind w:left="-2" w:leftChars="-1" w:firstLine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：回执表</w:t>
      </w:r>
    </w:p>
    <w:p w14:paraId="21846B54">
      <w:pPr>
        <w:spacing w:line="360" w:lineRule="auto"/>
        <w:jc w:val="center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第八届能源资源系统工程国际学术年会</w:t>
      </w:r>
    </w:p>
    <w:p w14:paraId="7D0C9793">
      <w:pPr>
        <w:spacing w:line="360" w:lineRule="auto"/>
        <w:jc w:val="center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（2024年11月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日-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2"/>
        </w:rPr>
        <w:t>日）</w:t>
      </w:r>
    </w:p>
    <w:p w14:paraId="42242F24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32"/>
        </w:rPr>
        <w:t>回执表</w:t>
      </w:r>
    </w:p>
    <w:tbl>
      <w:tblPr>
        <w:tblStyle w:val="3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031"/>
        <w:gridCol w:w="663"/>
        <w:gridCol w:w="279"/>
        <w:gridCol w:w="1199"/>
        <w:gridCol w:w="1057"/>
        <w:gridCol w:w="298"/>
        <w:gridCol w:w="1259"/>
        <w:gridCol w:w="1575"/>
      </w:tblGrid>
      <w:tr w14:paraId="1985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6028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9D78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F49D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4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FF2E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94A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510F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8492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7987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职称/学位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1B7F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81ED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09B6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960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FDAC">
            <w:pPr>
              <w:adjustRightInd w:val="0"/>
              <w:snapToGrid w:val="0"/>
              <w:spacing w:line="22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7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8842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B74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4C9D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通信地址</w:t>
            </w:r>
          </w:p>
        </w:tc>
        <w:tc>
          <w:tcPr>
            <w:tcW w:w="7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D948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6F0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FEB0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电话/手机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5BA9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454E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常用E-mail</w:t>
            </w:r>
          </w:p>
        </w:tc>
        <w:tc>
          <w:tcPr>
            <w:tcW w:w="4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7749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E88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7A95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论文/报告题目</w:t>
            </w:r>
          </w:p>
        </w:tc>
        <w:tc>
          <w:tcPr>
            <w:tcW w:w="7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5A81"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（如果没有，可以不写）</w:t>
            </w:r>
          </w:p>
        </w:tc>
      </w:tr>
      <w:tr w14:paraId="0C20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4D43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是否有展板展示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D60F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否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EBAB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E061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是否申请青年</w:t>
            </w:r>
          </w:p>
          <w:p w14:paraId="66A5BA3C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优秀论文奖评选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7732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AC7A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否</w:t>
            </w:r>
          </w:p>
        </w:tc>
      </w:tr>
      <w:tr w14:paraId="1823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385B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是否携陪同人员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D173">
            <w:pPr>
              <w:adjustRightInd w:val="0"/>
              <w:snapToGrid w:val="0"/>
              <w:spacing w:line="228" w:lineRule="auto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有（人数：   人）</w:t>
            </w:r>
          </w:p>
        </w:tc>
        <w:tc>
          <w:tcPr>
            <w:tcW w:w="4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132C">
            <w:pPr>
              <w:adjustRightInd w:val="0"/>
              <w:snapToGrid w:val="0"/>
              <w:spacing w:line="228" w:lineRule="auto"/>
              <w:ind w:left="214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无</w:t>
            </w:r>
          </w:p>
        </w:tc>
      </w:tr>
      <w:tr w14:paraId="1657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AAD8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入住酒店选择</w:t>
            </w:r>
          </w:p>
        </w:tc>
        <w:tc>
          <w:tcPr>
            <w:tcW w:w="7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D55E">
            <w:pPr>
              <w:adjustRightInd w:val="0"/>
              <w:snapToGrid w:val="0"/>
              <w:spacing w:line="228" w:lineRule="auto"/>
              <w:ind w:left="3088" w:leftChars="50" w:hanging="2983" w:hangingChars="1243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□不安排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标间（间数： 间）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商务大床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（间数： 间）</w:t>
            </w:r>
          </w:p>
        </w:tc>
      </w:tr>
      <w:tr w14:paraId="2A0B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607C">
            <w:pPr>
              <w:adjustRightInd w:val="0"/>
              <w:snapToGrid w:val="0"/>
              <w:spacing w:line="228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入住/离店时间</w:t>
            </w:r>
          </w:p>
        </w:tc>
        <w:tc>
          <w:tcPr>
            <w:tcW w:w="7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9EA3">
            <w:pPr>
              <w:adjustRightInd w:val="0"/>
              <w:snapToGrid w:val="0"/>
              <w:spacing w:line="228" w:lineRule="auto"/>
              <w:ind w:left="3088" w:leftChars="50" w:hanging="2983" w:hangingChars="1243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0C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7BCE">
            <w:pPr>
              <w:adjustRightInd w:val="0"/>
              <w:snapToGrid w:val="0"/>
              <w:spacing w:line="228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备注</w:t>
            </w:r>
          </w:p>
        </w:tc>
        <w:tc>
          <w:tcPr>
            <w:tcW w:w="73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632E">
            <w:pPr>
              <w:adjustRightInd w:val="0"/>
              <w:snapToGrid w:val="0"/>
              <w:spacing w:line="228" w:lineRule="auto"/>
              <w:ind w:left="3088" w:leftChars="50" w:hanging="2983" w:hangingChars="1243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7DF9DB43">
      <w:pPr>
        <w:pStyle w:val="6"/>
        <w:tabs>
          <w:tab w:val="left" w:pos="180"/>
        </w:tabs>
        <w:snapToGrid w:val="0"/>
        <w:spacing w:line="276" w:lineRule="auto"/>
        <w:rPr>
          <w:rStyle w:val="7"/>
          <w:rFonts w:hint="eastAsia" w:ascii="宋体" w:hAnsi="宋体" w:cs="宋体"/>
          <w:color w:val="000000"/>
          <w:sz w:val="21"/>
          <w:szCs w:val="24"/>
        </w:rPr>
      </w:pPr>
    </w:p>
    <w:p w14:paraId="755D9DCF">
      <w:pPr>
        <w:pStyle w:val="6"/>
        <w:tabs>
          <w:tab w:val="left" w:pos="180"/>
        </w:tabs>
        <w:snapToGrid w:val="0"/>
        <w:spacing w:line="400" w:lineRule="exact"/>
        <w:rPr>
          <w:rStyle w:val="7"/>
          <w:rFonts w:hint="eastAsia" w:ascii="宋体" w:hAnsi="宋体" w:cs="宋体"/>
          <w:sz w:val="21"/>
          <w:szCs w:val="24"/>
        </w:rPr>
      </w:pPr>
      <w:r>
        <w:rPr>
          <w:rStyle w:val="7"/>
          <w:rFonts w:hint="eastAsia" w:ascii="宋体" w:hAnsi="宋体" w:cs="宋体"/>
          <w:color w:val="000000"/>
          <w:sz w:val="21"/>
          <w:szCs w:val="24"/>
        </w:rPr>
        <w:t>注：</w:t>
      </w:r>
      <w:r>
        <w:rPr>
          <w:rStyle w:val="7"/>
          <w:rFonts w:hint="eastAsia" w:ascii="宋体" w:hAnsi="宋体" w:cs="宋体"/>
          <w:sz w:val="21"/>
          <w:szCs w:val="24"/>
        </w:rPr>
        <w:t>1. 请参会人员务必完整填写回执的各项内容。</w:t>
      </w:r>
    </w:p>
    <w:p w14:paraId="237C13CC">
      <w:pPr>
        <w:tabs>
          <w:tab w:val="left" w:pos="180"/>
        </w:tabs>
        <w:autoSpaceDE w:val="0"/>
        <w:autoSpaceDN w:val="0"/>
        <w:adjustRightInd w:val="0"/>
        <w:snapToGrid w:val="0"/>
        <w:spacing w:line="400" w:lineRule="exact"/>
        <w:ind w:right="-178" w:rightChars="-85" w:firstLine="420" w:firstLineChars="200"/>
        <w:jc w:val="left"/>
        <w:rPr>
          <w:rStyle w:val="7"/>
          <w:rFonts w:hint="eastAsia" w:ascii="宋体" w:hAnsi="宋体" w:eastAsia="宋体" w:cs="宋体"/>
          <w:sz w:val="21"/>
          <w:szCs w:val="24"/>
        </w:rPr>
      </w:pPr>
      <w:r>
        <w:rPr>
          <w:rStyle w:val="7"/>
          <w:rFonts w:hint="eastAsia" w:ascii="宋体" w:hAnsi="宋体" w:eastAsia="宋体" w:cs="宋体"/>
          <w:sz w:val="21"/>
          <w:szCs w:val="24"/>
        </w:rPr>
        <w:t>2. 请务必在</w:t>
      </w:r>
      <w:r>
        <w:rPr>
          <w:rFonts w:hint="eastAsia" w:ascii="宋体" w:hAnsi="宋体" w:eastAsia="宋体" w:cs="宋体"/>
          <w:szCs w:val="24"/>
          <w:u w:val="single"/>
        </w:rPr>
        <w:t>2024年10月10日</w:t>
      </w:r>
      <w:r>
        <w:rPr>
          <w:rStyle w:val="7"/>
          <w:rFonts w:hint="eastAsia" w:ascii="宋体" w:hAnsi="宋体" w:eastAsia="宋体" w:cs="宋体"/>
          <w:sz w:val="21"/>
          <w:szCs w:val="24"/>
        </w:rPr>
        <w:t>前提交回执（</w:t>
      </w:r>
      <w:r>
        <w:rPr>
          <w:rFonts w:hint="default" w:ascii="Times New Roman" w:hAnsi="Times New Roman" w:cs="Times New Roman"/>
          <w:color w:val="2E54A1" w:themeColor="accent1" w:themeShade="BF"/>
        </w:rPr>
        <w:t>hczsedu@163.com</w:t>
      </w:r>
      <w:r>
        <w:rPr>
          <w:rFonts w:hint="eastAsia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1"/>
          <w:szCs w:val="24"/>
        </w:rPr>
        <w:t>。</w:t>
      </w:r>
    </w:p>
    <w:p w14:paraId="6A104DDA">
      <w:pPr>
        <w:tabs>
          <w:tab w:val="left" w:pos="180"/>
          <w:tab w:val="left" w:pos="3690"/>
        </w:tabs>
        <w:autoSpaceDE w:val="0"/>
        <w:autoSpaceDN w:val="0"/>
        <w:adjustRightInd w:val="0"/>
        <w:snapToGrid w:val="0"/>
        <w:spacing w:line="400" w:lineRule="exact"/>
        <w:ind w:right="-178" w:rightChars="-85" w:firstLine="420" w:firstLineChars="200"/>
        <w:jc w:val="left"/>
        <w:rPr>
          <w:rStyle w:val="7"/>
          <w:rFonts w:hint="eastAsia" w:ascii="宋体" w:hAnsi="宋体" w:eastAsia="宋体" w:cs="宋体"/>
          <w:sz w:val="21"/>
          <w:szCs w:val="24"/>
        </w:rPr>
      </w:pPr>
      <w:r>
        <w:rPr>
          <w:rStyle w:val="7"/>
          <w:rFonts w:hint="eastAsia" w:ascii="宋体" w:hAnsi="宋体" w:eastAsia="宋体" w:cs="宋体"/>
          <w:sz w:val="21"/>
          <w:szCs w:val="24"/>
        </w:rPr>
        <w:t>3. 选项请复制“</w:t>
      </w:r>
      <w:r>
        <w:rPr>
          <w:rFonts w:hint="eastAsia" w:ascii="宋体" w:hAnsi="宋体" w:eastAsia="宋体" w:cs="宋体"/>
          <w:bCs/>
          <w:szCs w:val="24"/>
        </w:rPr>
        <w:sym w:font="Wingdings 2" w:char="F052"/>
      </w:r>
      <w:r>
        <w:rPr>
          <w:rStyle w:val="7"/>
          <w:rFonts w:hint="eastAsia" w:ascii="宋体" w:hAnsi="宋体" w:eastAsia="宋体" w:cs="宋体"/>
          <w:sz w:val="21"/>
          <w:szCs w:val="24"/>
        </w:rPr>
        <w:t>”填写。</w:t>
      </w:r>
    </w:p>
    <w:p w14:paraId="48DFDC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NzUzMTZmOWMxNjI0ZmUyOWE5ZTNhNWZhOTI0YzUifQ=="/>
  </w:docVars>
  <w:rsids>
    <w:rsidRoot w:val="4C8F7E28"/>
    <w:rsid w:val="4C8F7E28"/>
    <w:rsid w:val="4E4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7">
    <w:name w:val="15"/>
    <w:autoRedefine/>
    <w:qFormat/>
    <w:uiPriority w:val="0"/>
    <w:rPr>
      <w:rFonts w:hint="default" w:ascii="Times New Roman" w:hAnsi="Times New Roman" w:cs="Times New Roman"/>
      <w:color w:val="51515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260</Characters>
  <Lines>0</Lines>
  <Paragraphs>0</Paragraphs>
  <TotalTime>1</TotalTime>
  <ScaleCrop>false</ScaleCrop>
  <LinksUpToDate>false</LinksUpToDate>
  <CharactersWithSpaces>274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2024-09-01T02:00:00Z</dcterms:created>
  <dc:creator>mxl</dc:creator>
  <cp:lastModifiedBy>mxl</cp:lastModifiedBy>
  <dcterms:modified xsi:type="dcterms:W3CDTF">2024-09-01T02:06:02Z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1091E172BBD848018A3EF3A85121402C_11</vt:lpwstr>
  </property>
</Properties>
</file>